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5ED6" w14:textId="77777777" w:rsidR="00CF5B59" w:rsidRPr="000959CC" w:rsidRDefault="00CF5B59" w:rsidP="00CF5B59">
      <w:pPr>
        <w:pStyle w:val="Kategorie"/>
        <w:spacing w:before="0"/>
        <w:rPr>
          <w:rFonts w:cs="Arial"/>
        </w:rPr>
      </w:pPr>
      <w:r>
        <w:t>Solution sheet</w:t>
      </w:r>
    </w:p>
    <w:p w14:paraId="429EFC9A" w14:textId="77777777" w:rsidR="00CF5B59" w:rsidRPr="000959CC" w:rsidRDefault="00CF5B59" w:rsidP="00CF5B59">
      <w:pPr>
        <w:pStyle w:val="berschrift1"/>
        <w:rPr>
          <w:rFonts w:cs="Arial"/>
        </w:rPr>
      </w:pPr>
      <w:r>
        <w:t>Generating and working with vacuum pressure</w:t>
      </w:r>
    </w:p>
    <w:p w14:paraId="684D7703" w14:textId="77777777" w:rsidR="00CF5B59" w:rsidRPr="000959CC" w:rsidRDefault="00CF5B59" w:rsidP="00CF5B59">
      <w:pPr>
        <w:pStyle w:val="berschrift2"/>
        <w:rPr>
          <w:rFonts w:cs="Arial"/>
        </w:rPr>
      </w:pPr>
      <w:r>
        <w:t>Example solution for topic task</w:t>
      </w:r>
    </w:p>
    <w:p w14:paraId="7EDB8A79" w14:textId="77777777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Topic task 1: </w:t>
      </w:r>
      <w:r>
        <w:rPr>
          <w:rFonts w:ascii="Arial" w:hAnsi="Arial"/>
        </w:rPr>
        <w:t>Several seconds should be possible if the part that is lifted is not too heavy and does not have a rough surface.</w:t>
      </w:r>
    </w:p>
    <w:p w14:paraId="475C42BC" w14:textId="720C7979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>Topic task 2:</w:t>
      </w:r>
      <w:r>
        <w:rPr>
          <w:rFonts w:ascii="Arial" w:hAnsi="Arial"/>
        </w:rPr>
        <w:t xml:space="preserve"> It should be possible to grip at least the enclosed wooden discs, and possibly also a fischertechnik component with a smooth surface.</w:t>
      </w:r>
    </w:p>
    <w:p w14:paraId="639CFD15" w14:textId="77777777" w:rsidR="00CF5B59" w:rsidRPr="000959CC" w:rsidRDefault="00CF5B59" w:rsidP="00CF5B59">
      <w:pPr>
        <w:rPr>
          <w:rFonts w:ascii="Arial" w:hAnsi="Arial" w:cs="Arial"/>
        </w:rPr>
      </w:pPr>
    </w:p>
    <w:p w14:paraId="39790D06" w14:textId="77777777" w:rsidR="00CF5B59" w:rsidRPr="000959CC" w:rsidRDefault="00CF5B59" w:rsidP="00CF5B59">
      <w:pPr>
        <w:pStyle w:val="berschrift2"/>
        <w:rPr>
          <w:rFonts w:cs="Arial"/>
        </w:rPr>
      </w:pPr>
      <w:r>
        <w:t>Evaluating the experimental task</w:t>
      </w:r>
    </w:p>
    <w:p w14:paraId="7552CBA7" w14:textId="1741498F" w:rsidR="001460E3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</w:rPr>
        <w:t>There are a very large number of ways to initiate movement of the suction cup. Student creativity may result in a range of functional solutions.</w:t>
      </w:r>
    </w:p>
    <w:sectPr w:rsidR="001460E3" w:rsidRPr="000959C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FA23E" w14:textId="77777777" w:rsidR="00856B49" w:rsidRDefault="00856B49" w:rsidP="00856B49">
      <w:pPr>
        <w:spacing w:after="0"/>
      </w:pPr>
      <w:r>
        <w:separator/>
      </w:r>
    </w:p>
  </w:endnote>
  <w:endnote w:type="continuationSeparator" w:id="0">
    <w:p w14:paraId="0EC1FB0C" w14:textId="77777777" w:rsidR="00856B49" w:rsidRDefault="00856B49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Pr="00856B49">
      <w:rPr>
        <w:rFonts w:ascii="Arial" w:hAnsi="Arial" w:cs="Arial"/>
      </w:rPr>
      <w:t>3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D5C14" w14:textId="77777777" w:rsidR="00856B49" w:rsidRDefault="00856B49" w:rsidP="00856B49">
      <w:pPr>
        <w:spacing w:after="0"/>
      </w:pPr>
      <w:r>
        <w:separator/>
      </w:r>
    </w:p>
  </w:footnote>
  <w:footnote w:type="continuationSeparator" w:id="0">
    <w:p w14:paraId="4117745B" w14:textId="77777777" w:rsidR="00856B49" w:rsidRDefault="00856B49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Pneumatic systems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49"/>
    <w:rsid w:val="000622BA"/>
    <w:rsid w:val="000959CC"/>
    <w:rsid w:val="001460E3"/>
    <w:rsid w:val="00856B49"/>
    <w:rsid w:val="00C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AA5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148432E-74D6-4F4A-8279-E58EB4949956}"/>
</file>

<file path=customXml/itemProps2.xml><?xml version="1.0" encoding="utf-8"?>
<ds:datastoreItem xmlns:ds="http://schemas.openxmlformats.org/officeDocument/2006/customXml" ds:itemID="{8648ECB0-90EE-4FF9-8D53-FAC68683B39B}"/>
</file>

<file path=customXml/itemProps3.xml><?xml version="1.0" encoding="utf-8"?>
<ds:datastoreItem xmlns:ds="http://schemas.openxmlformats.org/officeDocument/2006/customXml" ds:itemID="{F868F5D1-471A-42A3-969A-1A771BDDE3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2021-02-24T15:29:00Z</dcterms:created>
  <dcterms:modified xsi:type="dcterms:W3CDTF">2021-02-24T15:29:00Z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